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8C3E" w14:textId="6600E991" w:rsidR="00E06163" w:rsidRDefault="00E06163">
      <w:r w:rsidRPr="00E06163">
        <w:drawing>
          <wp:inline distT="0" distB="0" distL="0" distR="0" wp14:anchorId="76ED3537" wp14:editId="051F73B9">
            <wp:extent cx="4591691" cy="306747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D5217" w14:textId="4F1F8793" w:rsidR="00D4710E" w:rsidRDefault="00D4710E">
      <w:pPr>
        <w:rPr>
          <w:rFonts w:hint="eastAsia"/>
        </w:rPr>
      </w:pPr>
      <w:r>
        <w:rPr>
          <w:rFonts w:hint="eastAsia"/>
        </w:rPr>
        <w:t>各単品400円（税込）　3種類箱入り　1,400円（税込）</w:t>
      </w:r>
    </w:p>
    <w:sectPr w:rsidR="00D47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3"/>
    <w:rsid w:val="00D4710E"/>
    <w:rsid w:val="00E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1A671"/>
  <w15:chartTrackingRefBased/>
  <w15:docId w15:val="{1D23FD21-ECB7-4D41-92BB-1AC1583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Michi07</dc:creator>
  <cp:keywords/>
  <dc:description/>
  <cp:lastModifiedBy>Michi07</cp:lastModifiedBy>
  <cp:revision>2</cp:revision>
  <dcterms:created xsi:type="dcterms:W3CDTF">2023-03-24T07:29:00Z</dcterms:created>
  <dcterms:modified xsi:type="dcterms:W3CDTF">2023-03-24T07:31:00Z</dcterms:modified>
</cp:coreProperties>
</file>